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71D91" w14:textId="77777777" w:rsidR="00656D2E" w:rsidRDefault="00656D2E" w:rsidP="00656D2E">
      <w:pPr>
        <w:pStyle w:val="Title"/>
      </w:pPr>
      <w:r>
        <w:t>Motivations and Negotiations</w:t>
      </w:r>
    </w:p>
    <w:p w14:paraId="33F60DC8" w14:textId="63D49D9E" w:rsidR="00656D2E" w:rsidRDefault="00AD3DA7" w:rsidP="00656D2E">
      <w:pPr>
        <w:pStyle w:val="Subtitle"/>
      </w:pPr>
      <w:r>
        <w:t xml:space="preserve">The Code Is Not Enough </w:t>
      </w:r>
      <w:r w:rsidR="00656D2E">
        <w:t>Breakout Session 2</w:t>
      </w:r>
    </w:p>
    <w:p w14:paraId="4C2A907B" w14:textId="77777777" w:rsidR="00656D2E" w:rsidRDefault="00656D2E" w:rsidP="00656D2E">
      <w:r>
        <w:t>Take the problem statement from session 1 and apply what we have learned about motivations and negotiations to it.</w:t>
      </w:r>
      <w:r>
        <w:t xml:space="preserve">  (Chart on back if it helps).  </w:t>
      </w:r>
    </w:p>
    <w:p w14:paraId="79955079" w14:textId="17F5ADBB" w:rsidR="00656D2E" w:rsidRDefault="00656D2E" w:rsidP="00656D2E">
      <w:r>
        <w:t xml:space="preserve">Who are the people involved in the situation?  </w:t>
      </w:r>
      <w:r>
        <w:t xml:space="preserve">Start with yourself.  </w:t>
      </w:r>
      <w:r>
        <w:t>Include both internal and external folks.</w:t>
      </w:r>
      <w:r>
        <w:t xml:space="preserve"> </w:t>
      </w:r>
    </w:p>
    <w:p w14:paraId="4A18539A" w14:textId="49154B24" w:rsidR="00656D2E" w:rsidRDefault="00656D2E" w:rsidP="00656D2E">
      <w:r>
        <w:t xml:space="preserve">For each person add their relationship to the problem (customer, </w:t>
      </w:r>
      <w:proofErr w:type="gramStart"/>
      <w:r>
        <w:t>sales person</w:t>
      </w:r>
      <w:proofErr w:type="gramEnd"/>
      <w:r>
        <w:t>, engineer) and urgency to solve the problem. Then list out the motivations to solve the problem.  Think about what they get when the problem is resolved.  The customer stops asking about it and it reduces tension?  They get a commission?  They get to work on something more fun?</w:t>
      </w:r>
    </w:p>
    <w:p w14:paraId="50E9715B" w14:textId="37C1D386" w:rsidR="00656D2E" w:rsidRDefault="00656D2E" w:rsidP="00656D2E">
      <w:r>
        <w:t>List out what the acceptable solutions are.  This isn’t (necessarily) money but could be things like: a technical fix, telling the customer it won’t get fixed, a configuration that removes their access to the problem.  Be creative. Finally determine their BANTA.  What is their walk away point?  What alternative solutions do they have?  How painful are those alternatives?</w:t>
      </w:r>
    </w:p>
    <w:p w14:paraId="3403F35B" w14:textId="77777777" w:rsidR="00656D2E" w:rsidRDefault="00656D2E" w:rsidP="00656D2E"/>
    <w:p w14:paraId="63FD87E7" w14:textId="77777777" w:rsidR="00AD3DA7" w:rsidRDefault="00AD3DA7" w:rsidP="00AD3DA7">
      <w:r>
        <w:t>Reflection (optional)</w:t>
      </w:r>
    </w:p>
    <w:p w14:paraId="10539CD6" w14:textId="5B6E5F72" w:rsidR="00AD3DA7" w:rsidRDefault="00AD3DA7" w:rsidP="00AD3DA7">
      <w:pPr>
        <w:pStyle w:val="Heading2"/>
      </w:pPr>
      <w:r>
        <w:t xml:space="preserve">How does going through this explicit process </w:t>
      </w:r>
      <w:r>
        <w:t xml:space="preserve">help you understand why the solution is being </w:t>
      </w:r>
      <w:proofErr w:type="gramStart"/>
      <w:r>
        <w:t>request</w:t>
      </w:r>
      <w:proofErr w:type="gramEnd"/>
      <w:r>
        <w:t>, the motivations of stakeholders, and ways you can come to a mutually beneficial solution</w:t>
      </w:r>
      <w:r>
        <w:t>?</w:t>
      </w:r>
    </w:p>
    <w:p w14:paraId="70C29FB5" w14:textId="77777777" w:rsidR="00656D2E" w:rsidRDefault="00656D2E" w:rsidP="00656D2E"/>
    <w:p w14:paraId="299F4E73" w14:textId="6EA59AE2" w:rsidR="00656D2E" w:rsidRDefault="00656D2E">
      <w:r>
        <w:br w:type="page"/>
      </w:r>
    </w:p>
    <w:tbl>
      <w:tblPr>
        <w:tblStyle w:val="PlainTable5"/>
        <w:tblW w:w="0" w:type="auto"/>
        <w:tblLook w:val="04A0" w:firstRow="1" w:lastRow="0" w:firstColumn="1" w:lastColumn="0" w:noHBand="0" w:noVBand="1"/>
      </w:tblPr>
      <w:tblGrid>
        <w:gridCol w:w="1350"/>
        <w:gridCol w:w="2160"/>
        <w:gridCol w:w="2340"/>
        <w:gridCol w:w="1620"/>
        <w:gridCol w:w="2880"/>
        <w:gridCol w:w="2600"/>
      </w:tblGrid>
      <w:tr w:rsidR="00656D2E" w14:paraId="3D321A8C" w14:textId="77777777" w:rsidTr="00AD3DA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50" w:type="dxa"/>
          </w:tcPr>
          <w:p w14:paraId="7F19F823" w14:textId="7F33B01C" w:rsidR="00656D2E" w:rsidRDefault="00656D2E">
            <w:r>
              <w:lastRenderedPageBreak/>
              <w:t>Person’s Name</w:t>
            </w:r>
          </w:p>
        </w:tc>
        <w:tc>
          <w:tcPr>
            <w:tcW w:w="2160" w:type="dxa"/>
          </w:tcPr>
          <w:p w14:paraId="225161EF" w14:textId="27A598B9" w:rsidR="00656D2E" w:rsidRDefault="00656D2E">
            <w:pPr>
              <w:cnfStyle w:val="100000000000" w:firstRow="1" w:lastRow="0" w:firstColumn="0" w:lastColumn="0" w:oddVBand="0" w:evenVBand="0" w:oddHBand="0" w:evenHBand="0" w:firstRowFirstColumn="0" w:firstRowLastColumn="0" w:lastRowFirstColumn="0" w:lastRowLastColumn="0"/>
            </w:pPr>
            <w:r>
              <w:t>Role/Relationship</w:t>
            </w:r>
          </w:p>
        </w:tc>
        <w:tc>
          <w:tcPr>
            <w:tcW w:w="2340" w:type="dxa"/>
          </w:tcPr>
          <w:p w14:paraId="2726D42F" w14:textId="214C9727" w:rsidR="00656D2E" w:rsidRDefault="00656D2E">
            <w:pPr>
              <w:cnfStyle w:val="100000000000" w:firstRow="1" w:lastRow="0" w:firstColumn="0" w:lastColumn="0" w:oddVBand="0" w:evenVBand="0" w:oddHBand="0" w:evenHBand="0" w:firstRowFirstColumn="0" w:firstRowLastColumn="0" w:lastRowFirstColumn="0" w:lastRowLastColumn="0"/>
            </w:pPr>
            <w:r>
              <w:t>Urgency to solve the problem</w:t>
            </w:r>
          </w:p>
        </w:tc>
        <w:tc>
          <w:tcPr>
            <w:tcW w:w="1620" w:type="dxa"/>
          </w:tcPr>
          <w:p w14:paraId="17A6D80F" w14:textId="177EE7F5" w:rsidR="00656D2E" w:rsidRDefault="00656D2E">
            <w:pPr>
              <w:cnfStyle w:val="100000000000" w:firstRow="1" w:lastRow="0" w:firstColumn="0" w:lastColumn="0" w:oddVBand="0" w:evenVBand="0" w:oddHBand="0" w:evenHBand="0" w:firstRowFirstColumn="0" w:firstRowLastColumn="0" w:lastRowFirstColumn="0" w:lastRowLastColumn="0"/>
            </w:pPr>
            <w:r>
              <w:t>Motivations</w:t>
            </w:r>
          </w:p>
        </w:tc>
        <w:tc>
          <w:tcPr>
            <w:tcW w:w="2880" w:type="dxa"/>
          </w:tcPr>
          <w:p w14:paraId="24A99194" w14:textId="77777777" w:rsidR="00656D2E" w:rsidRDefault="00656D2E">
            <w:pPr>
              <w:cnfStyle w:val="100000000000" w:firstRow="1" w:lastRow="0" w:firstColumn="0" w:lastColumn="0" w:oddVBand="0" w:evenVBand="0" w:oddHBand="0" w:evenHBand="0" w:firstRowFirstColumn="0" w:firstRowLastColumn="0" w:lastRowFirstColumn="0" w:lastRowLastColumn="0"/>
              <w:rPr>
                <w:i w:val="0"/>
                <w:iCs w:val="0"/>
              </w:rPr>
            </w:pPr>
            <w:r>
              <w:t>Acceptable Range of Solutions</w:t>
            </w:r>
          </w:p>
          <w:p w14:paraId="76BB67C6" w14:textId="1CE61039" w:rsidR="001B04AD" w:rsidRDefault="001B04AD">
            <w:pPr>
              <w:cnfStyle w:val="100000000000" w:firstRow="1" w:lastRow="0" w:firstColumn="0" w:lastColumn="0" w:oddVBand="0" w:evenVBand="0" w:oddHBand="0" w:evenHBand="0" w:firstRowFirstColumn="0" w:firstRowLastColumn="0" w:lastRowFirstColumn="0" w:lastRowLastColumn="0"/>
            </w:pPr>
          </w:p>
        </w:tc>
        <w:tc>
          <w:tcPr>
            <w:tcW w:w="2600" w:type="dxa"/>
          </w:tcPr>
          <w:p w14:paraId="0E891D34" w14:textId="785978F5" w:rsidR="00656D2E" w:rsidRDefault="00656D2E">
            <w:pPr>
              <w:cnfStyle w:val="100000000000" w:firstRow="1" w:lastRow="0" w:firstColumn="0" w:lastColumn="0" w:oddVBand="0" w:evenVBand="0" w:oddHBand="0" w:evenHBand="0" w:firstRowFirstColumn="0" w:firstRowLastColumn="0" w:lastRowFirstColumn="0" w:lastRowLastColumn="0"/>
            </w:pPr>
            <w:r>
              <w:t>BANTA</w:t>
            </w:r>
          </w:p>
        </w:tc>
      </w:tr>
      <w:tr w:rsidR="00656D2E" w14:paraId="1BFDB66F" w14:textId="77777777" w:rsidTr="00AD3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Pr>
          <w:p w14:paraId="760A69EB" w14:textId="77777777" w:rsidR="00656D2E" w:rsidRDefault="00656D2E"/>
          <w:p w14:paraId="586E25FA" w14:textId="77777777" w:rsidR="00656D2E" w:rsidRDefault="00656D2E"/>
          <w:p w14:paraId="3480A2DF" w14:textId="77777777" w:rsidR="00656D2E" w:rsidRDefault="00656D2E"/>
          <w:p w14:paraId="674BA743" w14:textId="77777777" w:rsidR="00656D2E" w:rsidRDefault="00656D2E"/>
          <w:p w14:paraId="463151B6" w14:textId="77777777" w:rsidR="00656D2E" w:rsidRDefault="00656D2E"/>
        </w:tc>
        <w:tc>
          <w:tcPr>
            <w:tcW w:w="2160" w:type="dxa"/>
          </w:tcPr>
          <w:p w14:paraId="6D189FB0"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c>
          <w:tcPr>
            <w:tcW w:w="2340" w:type="dxa"/>
          </w:tcPr>
          <w:p w14:paraId="64B30458"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c>
          <w:tcPr>
            <w:tcW w:w="1620" w:type="dxa"/>
          </w:tcPr>
          <w:p w14:paraId="42BA82E7"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c>
          <w:tcPr>
            <w:tcW w:w="2880" w:type="dxa"/>
          </w:tcPr>
          <w:p w14:paraId="083CB715"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c>
          <w:tcPr>
            <w:tcW w:w="2600" w:type="dxa"/>
          </w:tcPr>
          <w:p w14:paraId="1C4847F8"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r>
      <w:tr w:rsidR="00656D2E" w14:paraId="6359B4E5" w14:textId="77777777" w:rsidTr="00AD3DA7">
        <w:tc>
          <w:tcPr>
            <w:cnfStyle w:val="001000000000" w:firstRow="0" w:lastRow="0" w:firstColumn="1" w:lastColumn="0" w:oddVBand="0" w:evenVBand="0" w:oddHBand="0" w:evenHBand="0" w:firstRowFirstColumn="0" w:firstRowLastColumn="0" w:lastRowFirstColumn="0" w:lastRowLastColumn="0"/>
            <w:tcW w:w="1350" w:type="dxa"/>
          </w:tcPr>
          <w:p w14:paraId="535AB10D" w14:textId="77777777" w:rsidR="00656D2E" w:rsidRDefault="00656D2E"/>
          <w:p w14:paraId="1941C8C1" w14:textId="77777777" w:rsidR="00656D2E" w:rsidRDefault="00656D2E"/>
          <w:p w14:paraId="7F889121" w14:textId="77777777" w:rsidR="00656D2E" w:rsidRDefault="00656D2E">
            <w:pPr>
              <w:rPr>
                <w:i w:val="0"/>
                <w:iCs w:val="0"/>
              </w:rPr>
            </w:pPr>
          </w:p>
          <w:p w14:paraId="6F4C82C8" w14:textId="77777777" w:rsidR="00AD3DA7" w:rsidRDefault="00AD3DA7"/>
        </w:tc>
        <w:tc>
          <w:tcPr>
            <w:tcW w:w="2160" w:type="dxa"/>
          </w:tcPr>
          <w:p w14:paraId="65423747" w14:textId="77777777" w:rsidR="00656D2E" w:rsidRDefault="00656D2E">
            <w:pPr>
              <w:cnfStyle w:val="000000000000" w:firstRow="0" w:lastRow="0" w:firstColumn="0" w:lastColumn="0" w:oddVBand="0" w:evenVBand="0" w:oddHBand="0" w:evenHBand="0" w:firstRowFirstColumn="0" w:firstRowLastColumn="0" w:lastRowFirstColumn="0" w:lastRowLastColumn="0"/>
            </w:pPr>
          </w:p>
        </w:tc>
        <w:tc>
          <w:tcPr>
            <w:tcW w:w="2340" w:type="dxa"/>
          </w:tcPr>
          <w:p w14:paraId="384F8C1D" w14:textId="77777777" w:rsidR="00656D2E" w:rsidRDefault="00656D2E">
            <w:pPr>
              <w:cnfStyle w:val="000000000000" w:firstRow="0" w:lastRow="0" w:firstColumn="0" w:lastColumn="0" w:oddVBand="0" w:evenVBand="0" w:oddHBand="0" w:evenHBand="0" w:firstRowFirstColumn="0" w:firstRowLastColumn="0" w:lastRowFirstColumn="0" w:lastRowLastColumn="0"/>
            </w:pPr>
          </w:p>
        </w:tc>
        <w:tc>
          <w:tcPr>
            <w:tcW w:w="1620" w:type="dxa"/>
          </w:tcPr>
          <w:p w14:paraId="5EBF0EE6" w14:textId="77777777" w:rsidR="00656D2E" w:rsidRDefault="00656D2E">
            <w:pPr>
              <w:cnfStyle w:val="000000000000" w:firstRow="0" w:lastRow="0" w:firstColumn="0" w:lastColumn="0" w:oddVBand="0" w:evenVBand="0" w:oddHBand="0" w:evenHBand="0" w:firstRowFirstColumn="0" w:firstRowLastColumn="0" w:lastRowFirstColumn="0" w:lastRowLastColumn="0"/>
            </w:pPr>
          </w:p>
        </w:tc>
        <w:tc>
          <w:tcPr>
            <w:tcW w:w="2880" w:type="dxa"/>
          </w:tcPr>
          <w:p w14:paraId="62AB69A4" w14:textId="77777777" w:rsidR="00656D2E" w:rsidRDefault="00656D2E">
            <w:pPr>
              <w:cnfStyle w:val="000000000000" w:firstRow="0" w:lastRow="0" w:firstColumn="0" w:lastColumn="0" w:oddVBand="0" w:evenVBand="0" w:oddHBand="0" w:evenHBand="0" w:firstRowFirstColumn="0" w:firstRowLastColumn="0" w:lastRowFirstColumn="0" w:lastRowLastColumn="0"/>
            </w:pPr>
          </w:p>
        </w:tc>
        <w:tc>
          <w:tcPr>
            <w:tcW w:w="2600" w:type="dxa"/>
          </w:tcPr>
          <w:p w14:paraId="65009B7B" w14:textId="77777777" w:rsidR="00656D2E" w:rsidRDefault="00656D2E">
            <w:pPr>
              <w:cnfStyle w:val="000000000000" w:firstRow="0" w:lastRow="0" w:firstColumn="0" w:lastColumn="0" w:oddVBand="0" w:evenVBand="0" w:oddHBand="0" w:evenHBand="0" w:firstRowFirstColumn="0" w:firstRowLastColumn="0" w:lastRowFirstColumn="0" w:lastRowLastColumn="0"/>
            </w:pPr>
          </w:p>
        </w:tc>
      </w:tr>
      <w:tr w:rsidR="00656D2E" w14:paraId="0D7DBBB2" w14:textId="77777777" w:rsidTr="00AD3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Pr>
          <w:p w14:paraId="43416801" w14:textId="77777777" w:rsidR="00656D2E" w:rsidRDefault="00656D2E"/>
          <w:p w14:paraId="0B273921" w14:textId="77777777" w:rsidR="00656D2E" w:rsidRDefault="00656D2E">
            <w:pPr>
              <w:rPr>
                <w:i w:val="0"/>
                <w:iCs w:val="0"/>
              </w:rPr>
            </w:pPr>
          </w:p>
          <w:p w14:paraId="3F55E657" w14:textId="77777777" w:rsidR="00AD3DA7" w:rsidRDefault="00AD3DA7"/>
          <w:p w14:paraId="037D8EA9" w14:textId="77777777" w:rsidR="00656D2E" w:rsidRDefault="00656D2E"/>
        </w:tc>
        <w:tc>
          <w:tcPr>
            <w:tcW w:w="2160" w:type="dxa"/>
          </w:tcPr>
          <w:p w14:paraId="02D6983B"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c>
          <w:tcPr>
            <w:tcW w:w="2340" w:type="dxa"/>
          </w:tcPr>
          <w:p w14:paraId="7D9AB0B3"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c>
          <w:tcPr>
            <w:tcW w:w="1620" w:type="dxa"/>
          </w:tcPr>
          <w:p w14:paraId="3279B5BF"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c>
          <w:tcPr>
            <w:tcW w:w="2880" w:type="dxa"/>
          </w:tcPr>
          <w:p w14:paraId="023E2E64"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c>
          <w:tcPr>
            <w:tcW w:w="2600" w:type="dxa"/>
          </w:tcPr>
          <w:p w14:paraId="2686692D"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r>
      <w:tr w:rsidR="00656D2E" w14:paraId="49033B83" w14:textId="77777777" w:rsidTr="00AD3DA7">
        <w:tc>
          <w:tcPr>
            <w:cnfStyle w:val="001000000000" w:firstRow="0" w:lastRow="0" w:firstColumn="1" w:lastColumn="0" w:oddVBand="0" w:evenVBand="0" w:oddHBand="0" w:evenHBand="0" w:firstRowFirstColumn="0" w:firstRowLastColumn="0" w:lastRowFirstColumn="0" w:lastRowLastColumn="0"/>
            <w:tcW w:w="1350" w:type="dxa"/>
          </w:tcPr>
          <w:p w14:paraId="4D4AF460" w14:textId="77777777" w:rsidR="00656D2E" w:rsidRDefault="00656D2E"/>
          <w:p w14:paraId="1245CEE5" w14:textId="77777777" w:rsidR="00656D2E" w:rsidRDefault="00656D2E">
            <w:pPr>
              <w:rPr>
                <w:i w:val="0"/>
                <w:iCs w:val="0"/>
              </w:rPr>
            </w:pPr>
          </w:p>
          <w:p w14:paraId="0A8B132F" w14:textId="77777777" w:rsidR="00AD3DA7" w:rsidRDefault="00AD3DA7"/>
          <w:p w14:paraId="2B9645B3" w14:textId="77777777" w:rsidR="00656D2E" w:rsidRDefault="00656D2E"/>
        </w:tc>
        <w:tc>
          <w:tcPr>
            <w:tcW w:w="2160" w:type="dxa"/>
          </w:tcPr>
          <w:p w14:paraId="3EFCBA0C" w14:textId="77777777" w:rsidR="00656D2E" w:rsidRDefault="00656D2E">
            <w:pPr>
              <w:cnfStyle w:val="000000000000" w:firstRow="0" w:lastRow="0" w:firstColumn="0" w:lastColumn="0" w:oddVBand="0" w:evenVBand="0" w:oddHBand="0" w:evenHBand="0" w:firstRowFirstColumn="0" w:firstRowLastColumn="0" w:lastRowFirstColumn="0" w:lastRowLastColumn="0"/>
            </w:pPr>
          </w:p>
        </w:tc>
        <w:tc>
          <w:tcPr>
            <w:tcW w:w="2340" w:type="dxa"/>
          </w:tcPr>
          <w:p w14:paraId="007A25EC" w14:textId="77777777" w:rsidR="00656D2E" w:rsidRDefault="00656D2E">
            <w:pPr>
              <w:cnfStyle w:val="000000000000" w:firstRow="0" w:lastRow="0" w:firstColumn="0" w:lastColumn="0" w:oddVBand="0" w:evenVBand="0" w:oddHBand="0" w:evenHBand="0" w:firstRowFirstColumn="0" w:firstRowLastColumn="0" w:lastRowFirstColumn="0" w:lastRowLastColumn="0"/>
            </w:pPr>
          </w:p>
        </w:tc>
        <w:tc>
          <w:tcPr>
            <w:tcW w:w="1620" w:type="dxa"/>
          </w:tcPr>
          <w:p w14:paraId="690D6DC1" w14:textId="77777777" w:rsidR="00656D2E" w:rsidRDefault="00656D2E">
            <w:pPr>
              <w:cnfStyle w:val="000000000000" w:firstRow="0" w:lastRow="0" w:firstColumn="0" w:lastColumn="0" w:oddVBand="0" w:evenVBand="0" w:oddHBand="0" w:evenHBand="0" w:firstRowFirstColumn="0" w:firstRowLastColumn="0" w:lastRowFirstColumn="0" w:lastRowLastColumn="0"/>
            </w:pPr>
          </w:p>
        </w:tc>
        <w:tc>
          <w:tcPr>
            <w:tcW w:w="2880" w:type="dxa"/>
          </w:tcPr>
          <w:p w14:paraId="43386699" w14:textId="77777777" w:rsidR="00656D2E" w:rsidRDefault="00656D2E">
            <w:pPr>
              <w:cnfStyle w:val="000000000000" w:firstRow="0" w:lastRow="0" w:firstColumn="0" w:lastColumn="0" w:oddVBand="0" w:evenVBand="0" w:oddHBand="0" w:evenHBand="0" w:firstRowFirstColumn="0" w:firstRowLastColumn="0" w:lastRowFirstColumn="0" w:lastRowLastColumn="0"/>
            </w:pPr>
          </w:p>
        </w:tc>
        <w:tc>
          <w:tcPr>
            <w:tcW w:w="2600" w:type="dxa"/>
          </w:tcPr>
          <w:p w14:paraId="65C4C695" w14:textId="77777777" w:rsidR="00656D2E" w:rsidRDefault="00656D2E">
            <w:pPr>
              <w:cnfStyle w:val="000000000000" w:firstRow="0" w:lastRow="0" w:firstColumn="0" w:lastColumn="0" w:oddVBand="0" w:evenVBand="0" w:oddHBand="0" w:evenHBand="0" w:firstRowFirstColumn="0" w:firstRowLastColumn="0" w:lastRowFirstColumn="0" w:lastRowLastColumn="0"/>
            </w:pPr>
          </w:p>
        </w:tc>
      </w:tr>
      <w:tr w:rsidR="00656D2E" w14:paraId="719A6160" w14:textId="77777777" w:rsidTr="00AD3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Pr>
          <w:p w14:paraId="0B838F1B" w14:textId="77777777" w:rsidR="00656D2E" w:rsidRDefault="00656D2E"/>
          <w:p w14:paraId="47403962" w14:textId="77777777" w:rsidR="00656D2E" w:rsidRDefault="00656D2E"/>
          <w:p w14:paraId="0216B440" w14:textId="77777777" w:rsidR="00656D2E" w:rsidRDefault="00656D2E">
            <w:pPr>
              <w:rPr>
                <w:i w:val="0"/>
                <w:iCs w:val="0"/>
              </w:rPr>
            </w:pPr>
          </w:p>
          <w:p w14:paraId="1C0EF452" w14:textId="77777777" w:rsidR="00AD3DA7" w:rsidRDefault="00AD3DA7"/>
        </w:tc>
        <w:tc>
          <w:tcPr>
            <w:tcW w:w="2160" w:type="dxa"/>
          </w:tcPr>
          <w:p w14:paraId="04BFBE91"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c>
          <w:tcPr>
            <w:tcW w:w="2340" w:type="dxa"/>
          </w:tcPr>
          <w:p w14:paraId="4AFE6CCF"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c>
          <w:tcPr>
            <w:tcW w:w="1620" w:type="dxa"/>
          </w:tcPr>
          <w:p w14:paraId="1DA11A84"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c>
          <w:tcPr>
            <w:tcW w:w="2880" w:type="dxa"/>
          </w:tcPr>
          <w:p w14:paraId="48830136"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c>
          <w:tcPr>
            <w:tcW w:w="2600" w:type="dxa"/>
          </w:tcPr>
          <w:p w14:paraId="64D2447D" w14:textId="77777777" w:rsidR="00656D2E" w:rsidRDefault="00656D2E">
            <w:pPr>
              <w:cnfStyle w:val="000000100000" w:firstRow="0" w:lastRow="0" w:firstColumn="0" w:lastColumn="0" w:oddVBand="0" w:evenVBand="0" w:oddHBand="1" w:evenHBand="0" w:firstRowFirstColumn="0" w:firstRowLastColumn="0" w:lastRowFirstColumn="0" w:lastRowLastColumn="0"/>
            </w:pPr>
          </w:p>
        </w:tc>
      </w:tr>
      <w:tr w:rsidR="00AD3DA7" w14:paraId="3884A896" w14:textId="77777777" w:rsidTr="00AD3DA7">
        <w:tc>
          <w:tcPr>
            <w:cnfStyle w:val="001000000000" w:firstRow="0" w:lastRow="0" w:firstColumn="1" w:lastColumn="0" w:oddVBand="0" w:evenVBand="0" w:oddHBand="0" w:evenHBand="0" w:firstRowFirstColumn="0" w:firstRowLastColumn="0" w:lastRowFirstColumn="0" w:lastRowLastColumn="0"/>
            <w:tcW w:w="1350" w:type="dxa"/>
          </w:tcPr>
          <w:p w14:paraId="5E6E90DA" w14:textId="77777777" w:rsidR="00AD3DA7" w:rsidRDefault="00AD3DA7">
            <w:pPr>
              <w:rPr>
                <w:i w:val="0"/>
                <w:iCs w:val="0"/>
              </w:rPr>
            </w:pPr>
          </w:p>
          <w:p w14:paraId="710FF077" w14:textId="77777777" w:rsidR="00AD3DA7" w:rsidRDefault="00AD3DA7">
            <w:pPr>
              <w:rPr>
                <w:i w:val="0"/>
                <w:iCs w:val="0"/>
              </w:rPr>
            </w:pPr>
          </w:p>
          <w:p w14:paraId="212F75D5" w14:textId="77777777" w:rsidR="00AD3DA7" w:rsidRDefault="00AD3DA7">
            <w:pPr>
              <w:rPr>
                <w:i w:val="0"/>
                <w:iCs w:val="0"/>
              </w:rPr>
            </w:pPr>
          </w:p>
          <w:p w14:paraId="22CF7804" w14:textId="77777777" w:rsidR="00AD3DA7" w:rsidRDefault="00AD3DA7" w:rsidP="00AD3DA7">
            <w:pPr>
              <w:jc w:val="left"/>
            </w:pPr>
          </w:p>
        </w:tc>
        <w:tc>
          <w:tcPr>
            <w:tcW w:w="2160" w:type="dxa"/>
          </w:tcPr>
          <w:p w14:paraId="0C3BEBFA" w14:textId="77777777" w:rsidR="00AD3DA7" w:rsidRDefault="00AD3DA7">
            <w:pPr>
              <w:cnfStyle w:val="000000000000" w:firstRow="0" w:lastRow="0" w:firstColumn="0" w:lastColumn="0" w:oddVBand="0" w:evenVBand="0" w:oddHBand="0" w:evenHBand="0" w:firstRowFirstColumn="0" w:firstRowLastColumn="0" w:lastRowFirstColumn="0" w:lastRowLastColumn="0"/>
            </w:pPr>
          </w:p>
        </w:tc>
        <w:tc>
          <w:tcPr>
            <w:tcW w:w="2340" w:type="dxa"/>
          </w:tcPr>
          <w:p w14:paraId="71D883F9" w14:textId="77777777" w:rsidR="00AD3DA7" w:rsidRDefault="00AD3DA7">
            <w:pPr>
              <w:cnfStyle w:val="000000000000" w:firstRow="0" w:lastRow="0" w:firstColumn="0" w:lastColumn="0" w:oddVBand="0" w:evenVBand="0" w:oddHBand="0" w:evenHBand="0" w:firstRowFirstColumn="0" w:firstRowLastColumn="0" w:lastRowFirstColumn="0" w:lastRowLastColumn="0"/>
            </w:pPr>
          </w:p>
        </w:tc>
        <w:tc>
          <w:tcPr>
            <w:tcW w:w="1620" w:type="dxa"/>
          </w:tcPr>
          <w:p w14:paraId="1A4BE377" w14:textId="77777777" w:rsidR="00AD3DA7" w:rsidRDefault="00AD3DA7">
            <w:pPr>
              <w:cnfStyle w:val="000000000000" w:firstRow="0" w:lastRow="0" w:firstColumn="0" w:lastColumn="0" w:oddVBand="0" w:evenVBand="0" w:oddHBand="0" w:evenHBand="0" w:firstRowFirstColumn="0" w:firstRowLastColumn="0" w:lastRowFirstColumn="0" w:lastRowLastColumn="0"/>
            </w:pPr>
          </w:p>
        </w:tc>
        <w:tc>
          <w:tcPr>
            <w:tcW w:w="2880" w:type="dxa"/>
          </w:tcPr>
          <w:p w14:paraId="6C621762" w14:textId="77777777" w:rsidR="00AD3DA7" w:rsidRDefault="00AD3DA7">
            <w:pPr>
              <w:cnfStyle w:val="000000000000" w:firstRow="0" w:lastRow="0" w:firstColumn="0" w:lastColumn="0" w:oddVBand="0" w:evenVBand="0" w:oddHBand="0" w:evenHBand="0" w:firstRowFirstColumn="0" w:firstRowLastColumn="0" w:lastRowFirstColumn="0" w:lastRowLastColumn="0"/>
            </w:pPr>
          </w:p>
        </w:tc>
        <w:tc>
          <w:tcPr>
            <w:tcW w:w="2600" w:type="dxa"/>
          </w:tcPr>
          <w:p w14:paraId="0A27EB90" w14:textId="77777777" w:rsidR="00AD3DA7" w:rsidRDefault="00AD3DA7">
            <w:pPr>
              <w:cnfStyle w:val="000000000000" w:firstRow="0" w:lastRow="0" w:firstColumn="0" w:lastColumn="0" w:oddVBand="0" w:evenVBand="0" w:oddHBand="0" w:evenHBand="0" w:firstRowFirstColumn="0" w:firstRowLastColumn="0" w:lastRowFirstColumn="0" w:lastRowLastColumn="0"/>
            </w:pPr>
          </w:p>
        </w:tc>
      </w:tr>
    </w:tbl>
    <w:p w14:paraId="74B1E383" w14:textId="77777777" w:rsidR="00656D2E" w:rsidRDefault="00656D2E" w:rsidP="00AD3DA7"/>
    <w:sectPr w:rsidR="00656D2E" w:rsidSect="00656D2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D2E"/>
    <w:rsid w:val="001B04AD"/>
    <w:rsid w:val="00656D2E"/>
    <w:rsid w:val="00AD3DA7"/>
    <w:rsid w:val="00D25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9CF1E"/>
  <w15:chartTrackingRefBased/>
  <w15:docId w15:val="{00D8ACEF-1917-423E-92E2-27B7F256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D2E"/>
  </w:style>
  <w:style w:type="paragraph" w:styleId="Heading1">
    <w:name w:val="heading 1"/>
    <w:basedOn w:val="Normal"/>
    <w:next w:val="Normal"/>
    <w:link w:val="Heading1Char"/>
    <w:uiPriority w:val="9"/>
    <w:qFormat/>
    <w:rsid w:val="00656D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D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D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D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D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D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D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D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D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D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D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D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D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D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D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D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D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D2E"/>
    <w:rPr>
      <w:rFonts w:eastAsiaTheme="majorEastAsia" w:cstheme="majorBidi"/>
      <w:color w:val="272727" w:themeColor="text1" w:themeTint="D8"/>
    </w:rPr>
  </w:style>
  <w:style w:type="paragraph" w:styleId="Title">
    <w:name w:val="Title"/>
    <w:basedOn w:val="Normal"/>
    <w:next w:val="Normal"/>
    <w:link w:val="TitleChar"/>
    <w:uiPriority w:val="10"/>
    <w:qFormat/>
    <w:rsid w:val="00656D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D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D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D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D2E"/>
    <w:pPr>
      <w:spacing w:before="160"/>
      <w:jc w:val="center"/>
    </w:pPr>
    <w:rPr>
      <w:i/>
      <w:iCs/>
      <w:color w:val="404040" w:themeColor="text1" w:themeTint="BF"/>
    </w:rPr>
  </w:style>
  <w:style w:type="character" w:customStyle="1" w:styleId="QuoteChar">
    <w:name w:val="Quote Char"/>
    <w:basedOn w:val="DefaultParagraphFont"/>
    <w:link w:val="Quote"/>
    <w:uiPriority w:val="29"/>
    <w:rsid w:val="00656D2E"/>
    <w:rPr>
      <w:i/>
      <w:iCs/>
      <w:color w:val="404040" w:themeColor="text1" w:themeTint="BF"/>
    </w:rPr>
  </w:style>
  <w:style w:type="paragraph" w:styleId="ListParagraph">
    <w:name w:val="List Paragraph"/>
    <w:basedOn w:val="Normal"/>
    <w:uiPriority w:val="34"/>
    <w:qFormat/>
    <w:rsid w:val="00656D2E"/>
    <w:pPr>
      <w:ind w:left="720"/>
      <w:contextualSpacing/>
    </w:pPr>
  </w:style>
  <w:style w:type="character" w:styleId="IntenseEmphasis">
    <w:name w:val="Intense Emphasis"/>
    <w:basedOn w:val="DefaultParagraphFont"/>
    <w:uiPriority w:val="21"/>
    <w:qFormat/>
    <w:rsid w:val="00656D2E"/>
    <w:rPr>
      <w:i/>
      <w:iCs/>
      <w:color w:val="0F4761" w:themeColor="accent1" w:themeShade="BF"/>
    </w:rPr>
  </w:style>
  <w:style w:type="paragraph" w:styleId="IntenseQuote">
    <w:name w:val="Intense Quote"/>
    <w:basedOn w:val="Normal"/>
    <w:next w:val="Normal"/>
    <w:link w:val="IntenseQuoteChar"/>
    <w:uiPriority w:val="30"/>
    <w:qFormat/>
    <w:rsid w:val="00656D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D2E"/>
    <w:rPr>
      <w:i/>
      <w:iCs/>
      <w:color w:val="0F4761" w:themeColor="accent1" w:themeShade="BF"/>
    </w:rPr>
  </w:style>
  <w:style w:type="character" w:styleId="IntenseReference">
    <w:name w:val="Intense Reference"/>
    <w:basedOn w:val="DefaultParagraphFont"/>
    <w:uiPriority w:val="32"/>
    <w:qFormat/>
    <w:rsid w:val="00656D2E"/>
    <w:rPr>
      <w:b/>
      <w:bCs/>
      <w:smallCaps/>
      <w:color w:val="0F4761" w:themeColor="accent1" w:themeShade="BF"/>
      <w:spacing w:val="5"/>
    </w:rPr>
  </w:style>
  <w:style w:type="table" w:styleId="TableGrid">
    <w:name w:val="Table Grid"/>
    <w:basedOn w:val="TableNormal"/>
    <w:uiPriority w:val="39"/>
    <w:rsid w:val="00656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656D2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56D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56D2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Ocken</dc:creator>
  <cp:keywords/>
  <dc:description/>
  <cp:lastModifiedBy>Jennie Ocken</cp:lastModifiedBy>
  <cp:revision>1</cp:revision>
  <cp:lastPrinted>2026-09-07T16:26:00Z</cp:lastPrinted>
  <dcterms:created xsi:type="dcterms:W3CDTF">2026-09-07T15:59:00Z</dcterms:created>
  <dcterms:modified xsi:type="dcterms:W3CDTF">2026-09-07T16:27:00Z</dcterms:modified>
</cp:coreProperties>
</file>